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02AC1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EE52DB7" w14:textId="43B5576B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0E5588">
        <w:rPr>
          <w:rFonts w:ascii="Calibri" w:eastAsia="Times New Roman" w:hAnsi="Calibri" w:cs="Times New Roman"/>
          <w:noProof/>
          <w:szCs w:val="24"/>
        </w:rPr>
        <w:drawing>
          <wp:inline distT="0" distB="0" distL="0" distR="0" wp14:anchorId="7F946D40" wp14:editId="38A59797">
            <wp:extent cx="5760720" cy="58102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17AC36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C364838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097D5374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7F74B14" w14:textId="77777777" w:rsidR="000E5588" w:rsidRPr="000E5588" w:rsidRDefault="000E5588" w:rsidP="000E5588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00"/>
        <w:gridCol w:w="3588"/>
      </w:tblGrid>
      <w:tr w:rsidR="000E5588" w:rsidRPr="000E5588" w14:paraId="43DB9698" w14:textId="77777777" w:rsidTr="00D550FF">
        <w:trPr>
          <w:trHeight w:val="1125"/>
        </w:trPr>
        <w:tc>
          <w:tcPr>
            <w:tcW w:w="5700" w:type="dxa"/>
          </w:tcPr>
          <w:p w14:paraId="5508121C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31AB9FD4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201F51D3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sz w:val="24"/>
                <w:szCs w:val="24"/>
                <w:lang w:eastAsia="ar-SA"/>
              </w:rPr>
            </w:pPr>
          </w:p>
          <w:p w14:paraId="6C92BBE7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543F8C38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4F33190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0C12666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  <w:p w14:paraId="2CEADCAA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both"/>
              <w:rPr>
                <w:rFonts w:ascii="Calibri" w:eastAsia="Calibri" w:hAnsi="Calibri" w:cs="Times New Roman"/>
                <w:lang w:eastAsia="ar-SA"/>
              </w:rPr>
            </w:pPr>
          </w:p>
        </w:tc>
        <w:tc>
          <w:tcPr>
            <w:tcW w:w="3588" w:type="dxa"/>
          </w:tcPr>
          <w:p w14:paraId="492035C8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>nám. 14. října 2188/9</w:t>
            </w:r>
          </w:p>
          <w:p w14:paraId="73BC1331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 xml:space="preserve">150 </w:t>
            </w:r>
            <w:proofErr w:type="gramStart"/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>00  Praha</w:t>
            </w:r>
            <w:proofErr w:type="gramEnd"/>
            <w:r w:rsidRPr="000E5588"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  <w:t xml:space="preserve"> 5</w:t>
            </w:r>
          </w:p>
          <w:p w14:paraId="11394154" w14:textId="77777777" w:rsidR="000E5588" w:rsidRPr="000E5588" w:rsidRDefault="000E5588" w:rsidP="000E5588">
            <w:pPr>
              <w:widowControl w:val="0"/>
              <w:shd w:val="clear" w:color="auto" w:fill="FFFFFF"/>
              <w:suppressAutoHyphens/>
              <w:rPr>
                <w:rFonts w:ascii="Arial" w:eastAsia="Arial" w:hAnsi="Arial" w:cs="Arial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Arial" w:hAnsi="Arial" w:cs="Arial"/>
                <w:sz w:val="18"/>
                <w:szCs w:val="18"/>
                <w:lang w:eastAsia="ar-SA"/>
              </w:rPr>
              <w:t xml:space="preserve">telefon: +420 257 111 611 </w:t>
            </w:r>
          </w:p>
          <w:p w14:paraId="5C8BF72D" w14:textId="77777777" w:rsidR="000E5588" w:rsidRPr="000E5588" w:rsidRDefault="000E5588" w:rsidP="000E5588">
            <w:pPr>
              <w:widowControl w:val="0"/>
              <w:shd w:val="clear" w:color="auto" w:fill="FFFFFF"/>
              <w:suppressAutoHyphens/>
              <w:rPr>
                <w:rFonts w:ascii="Arial" w:eastAsia="Arial" w:hAnsi="Arial" w:cs="Arial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Arial" w:hAnsi="Arial" w:cs="Arial"/>
                <w:sz w:val="18"/>
                <w:szCs w:val="18"/>
                <w:lang w:eastAsia="ar-SA"/>
              </w:rPr>
              <w:t>fax: +420 257 111 723 podatelna@msz.pha.justice.cz</w:t>
            </w:r>
          </w:p>
          <w:p w14:paraId="00965404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sz w:val="18"/>
                <w:szCs w:val="18"/>
                <w:lang w:eastAsia="ar-SA"/>
              </w:rPr>
            </w:pPr>
            <w:r w:rsidRPr="000E5588">
              <w:rPr>
                <w:rFonts w:ascii="Arial" w:eastAsia="Calibri" w:hAnsi="Arial" w:cs="Arial"/>
                <w:sz w:val="18"/>
                <w:szCs w:val="18"/>
                <w:lang w:eastAsia="ar-SA"/>
              </w:rPr>
              <w:t>datová schránka: ijeabe3</w:t>
            </w:r>
          </w:p>
          <w:p w14:paraId="2221C8B0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051CDA5D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  <w:p w14:paraId="3EF1D945" w14:textId="3471EE96" w:rsidR="000E5588" w:rsidRPr="000E5588" w:rsidRDefault="000E5588" w:rsidP="000E5588">
            <w:pPr>
              <w:widowControl w:val="0"/>
              <w:shd w:val="clear" w:color="auto" w:fill="FFFFFF"/>
              <w:suppressAutoHyphens/>
              <w:jc w:val="right"/>
              <w:rPr>
                <w:rFonts w:ascii="Arial" w:eastAsia="Arial" w:hAnsi="Arial" w:cs="Arial"/>
                <w:caps/>
                <w:sz w:val="24"/>
                <w:szCs w:val="20"/>
                <w:lang w:eastAsia="ar-SA"/>
              </w:rPr>
            </w:pPr>
            <w:r w:rsidRPr="000E5588">
              <w:rPr>
                <w:rFonts w:ascii="Arial" w:eastAsia="Arial" w:hAnsi="Arial" w:cs="Arial"/>
                <w:sz w:val="24"/>
                <w:szCs w:val="24"/>
                <w:lang w:eastAsia="ar-SA"/>
              </w:rPr>
              <w:t xml:space="preserve">Praha </w:t>
            </w:r>
            <w:r w:rsidR="00CE7A4B">
              <w:rPr>
                <w:rFonts w:ascii="Arial" w:eastAsia="Arial" w:hAnsi="Arial" w:cs="Arial"/>
                <w:sz w:val="24"/>
                <w:szCs w:val="24"/>
                <w:lang w:eastAsia="ar-SA"/>
              </w:rPr>
              <w:t>30. dubna 2025</w:t>
            </w:r>
          </w:p>
          <w:p w14:paraId="5F290617" w14:textId="74272DDE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jc w:val="right"/>
              <w:rPr>
                <w:rFonts w:ascii="Calibri" w:eastAsia="Calibri" w:hAnsi="Calibri" w:cs="Times New Roman"/>
                <w:lang w:eastAsia="ar-SA"/>
              </w:rPr>
            </w:pPr>
            <w:r w:rsidRPr="000E5588">
              <w:rPr>
                <w:rFonts w:ascii="Arial" w:eastAsia="Calibri" w:hAnsi="Arial" w:cs="Arial"/>
                <w:caps/>
                <w:sz w:val="24"/>
                <w:lang w:eastAsia="ar-SA"/>
              </w:rPr>
              <w:t xml:space="preserve">2 SPR </w:t>
            </w:r>
            <w:r w:rsidR="00CE7A4B">
              <w:rPr>
                <w:rFonts w:ascii="Arial" w:eastAsia="Calibri" w:hAnsi="Arial" w:cs="Arial"/>
                <w:caps/>
                <w:sz w:val="24"/>
                <w:lang w:eastAsia="ar-SA"/>
              </w:rPr>
              <w:t>65/2025-8</w:t>
            </w:r>
          </w:p>
        </w:tc>
      </w:tr>
      <w:tr w:rsidR="000E5588" w:rsidRPr="000E5588" w14:paraId="121E6B6E" w14:textId="77777777" w:rsidTr="00D550FF">
        <w:trPr>
          <w:trHeight w:val="1125"/>
        </w:trPr>
        <w:tc>
          <w:tcPr>
            <w:tcW w:w="5700" w:type="dxa"/>
          </w:tcPr>
          <w:p w14:paraId="5A2D10D2" w14:textId="77777777" w:rsidR="000E5588" w:rsidRPr="000E5588" w:rsidRDefault="000E5588" w:rsidP="000E5588">
            <w:pPr>
              <w:suppressLineNumbers/>
              <w:tabs>
                <w:tab w:val="center" w:pos="4536"/>
                <w:tab w:val="right" w:pos="9072"/>
              </w:tabs>
              <w:suppressAutoHyphens/>
              <w:rPr>
                <w:rFonts w:ascii="Calibri" w:eastAsia="Calibri" w:hAnsi="Calibri" w:cs="Times New Roman"/>
                <w:lang w:eastAsia="ar-SA"/>
              </w:rPr>
            </w:pPr>
          </w:p>
        </w:tc>
        <w:tc>
          <w:tcPr>
            <w:tcW w:w="3588" w:type="dxa"/>
          </w:tcPr>
          <w:p w14:paraId="0DEB2CB2" w14:textId="77777777" w:rsidR="000E5588" w:rsidRPr="000E5588" w:rsidRDefault="000E5588" w:rsidP="000E5588">
            <w:pPr>
              <w:rPr>
                <w:rFonts w:ascii="Arial" w:eastAsia="Times New Roman" w:hAnsi="Arial" w:cs="Times New Roman"/>
                <w:sz w:val="18"/>
                <w:szCs w:val="18"/>
                <w:lang w:eastAsia="cs-CZ"/>
              </w:rPr>
            </w:pPr>
          </w:p>
        </w:tc>
      </w:tr>
    </w:tbl>
    <w:p w14:paraId="668AA1FD" w14:textId="77777777" w:rsidR="00CE7A4B" w:rsidRDefault="000E5588" w:rsidP="00CE7A4B">
      <w:pPr>
        <w:jc w:val="center"/>
        <w:rPr>
          <w:rFonts w:ascii="Arial" w:eastAsia="Times New Roman" w:hAnsi="Arial" w:cs="Arial"/>
          <w:b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 xml:space="preserve">Výběrové řízení </w:t>
      </w:r>
    </w:p>
    <w:p w14:paraId="340C085E" w14:textId="2F098215" w:rsidR="000E5588" w:rsidRPr="000E5588" w:rsidRDefault="000E5588" w:rsidP="00CE7A4B">
      <w:pPr>
        <w:jc w:val="center"/>
        <w:rPr>
          <w:rFonts w:ascii="Arial" w:eastAsia="Times New Roman" w:hAnsi="Arial" w:cs="Arial"/>
          <w:b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 xml:space="preserve">na obsazení </w:t>
      </w:r>
      <w:bookmarkStart w:id="0" w:name="_Hlk195535871"/>
      <w:r w:rsidRPr="000E5588">
        <w:rPr>
          <w:rFonts w:ascii="Arial" w:eastAsia="Times New Roman" w:hAnsi="Arial" w:cs="Arial"/>
          <w:b/>
          <w:lang w:eastAsia="cs-CZ"/>
        </w:rPr>
        <w:t>míst</w:t>
      </w:r>
      <w:r w:rsidR="00CE7A4B">
        <w:rPr>
          <w:rFonts w:ascii="Arial" w:eastAsia="Times New Roman" w:hAnsi="Arial" w:cs="Arial"/>
          <w:b/>
          <w:lang w:eastAsia="cs-CZ"/>
        </w:rPr>
        <w:t xml:space="preserve"> státního zástupce/státní zástupkyně </w:t>
      </w:r>
      <w:r w:rsidR="00CE7A4B" w:rsidRPr="000E5588">
        <w:rPr>
          <w:rFonts w:ascii="Arial" w:eastAsia="Times New Roman" w:hAnsi="Arial" w:cs="Arial"/>
          <w:b/>
          <w:lang w:eastAsia="cs-CZ"/>
        </w:rPr>
        <w:t>s</w:t>
      </w:r>
      <w:r w:rsidR="00CE7A4B">
        <w:rPr>
          <w:rFonts w:ascii="Arial" w:eastAsia="Times New Roman" w:hAnsi="Arial" w:cs="Arial"/>
          <w:b/>
          <w:lang w:eastAsia="cs-CZ"/>
        </w:rPr>
        <w:t> přidělením k výkonu funkce k Obvodnímu státnímu zastupitelství pro Prahu 5 a k Obvodnímu státnímu zastupitelství pro prahu 9 v obvodu působnosti Městského státního zastupitelství v</w:t>
      </w:r>
      <w:bookmarkEnd w:id="0"/>
      <w:r w:rsidR="00CE7A4B">
        <w:rPr>
          <w:rFonts w:ascii="Arial" w:eastAsia="Times New Roman" w:hAnsi="Arial" w:cs="Arial"/>
          <w:b/>
          <w:lang w:eastAsia="cs-CZ"/>
        </w:rPr>
        <w:t xml:space="preserve"> Praze </w:t>
      </w:r>
      <w:r w:rsidRPr="000E5588">
        <w:rPr>
          <w:rFonts w:ascii="Arial" w:eastAsia="Times New Roman" w:hAnsi="Arial" w:cs="Arial"/>
          <w:b/>
          <w:lang w:eastAsia="cs-CZ"/>
        </w:rPr>
        <w:t>– prodloužení termínu podání přihlášek</w:t>
      </w:r>
    </w:p>
    <w:p w14:paraId="4CA9DAD6" w14:textId="5D41BC53" w:rsidR="000E5588" w:rsidRDefault="000E5588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382B2840" w14:textId="77777777" w:rsidR="00CE7A4B" w:rsidRDefault="00CE7A4B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11E9C140" w14:textId="77777777" w:rsidR="00CE7A4B" w:rsidRPr="000E5588" w:rsidRDefault="00CE7A4B" w:rsidP="00CE7A4B">
      <w:pPr>
        <w:jc w:val="center"/>
        <w:rPr>
          <w:rFonts w:ascii="Arial" w:eastAsia="Times New Roman" w:hAnsi="Arial" w:cs="Arial"/>
          <w:lang w:eastAsia="cs-CZ"/>
        </w:rPr>
      </w:pPr>
    </w:p>
    <w:p w14:paraId="2B3D11AB" w14:textId="77777777" w:rsidR="000E5588" w:rsidRPr="000E5588" w:rsidRDefault="000E558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60DBA35D" w14:textId="3112E058" w:rsidR="000E5588" w:rsidRPr="00CE7A4B" w:rsidRDefault="00CE7A4B" w:rsidP="000E5588">
      <w:pPr>
        <w:jc w:val="both"/>
        <w:rPr>
          <w:rFonts w:ascii="Arial" w:eastAsia="Times New Roman" w:hAnsi="Arial" w:cs="Arial"/>
          <w:lang w:eastAsia="cs-CZ"/>
        </w:rPr>
      </w:pPr>
      <w:r w:rsidRPr="00CE7A4B">
        <w:rPr>
          <w:rFonts w:ascii="Arial" w:eastAsia="Times New Roman" w:hAnsi="Arial" w:cs="Arial"/>
          <w:lang w:eastAsia="cs-CZ"/>
        </w:rPr>
        <w:t>Městská státní zástupkyně</w:t>
      </w:r>
      <w:r w:rsidR="000E5588" w:rsidRPr="00CE7A4B">
        <w:rPr>
          <w:rFonts w:ascii="Arial" w:eastAsia="Times New Roman" w:hAnsi="Arial" w:cs="Arial"/>
          <w:lang w:eastAsia="cs-CZ"/>
        </w:rPr>
        <w:t xml:space="preserve"> v Praze </w:t>
      </w:r>
      <w:r w:rsidRPr="00CE7A4B">
        <w:rPr>
          <w:rFonts w:ascii="Arial" w:eastAsia="Times New Roman" w:hAnsi="Arial" w:cs="Arial"/>
          <w:lang w:eastAsia="cs-CZ"/>
        </w:rPr>
        <w:t>vyhlásila dne 7. dubna 2025</w:t>
      </w:r>
      <w:r w:rsidR="000E5588" w:rsidRPr="00CE7A4B">
        <w:rPr>
          <w:rFonts w:ascii="Arial" w:eastAsia="Times New Roman" w:hAnsi="Arial" w:cs="Arial"/>
          <w:lang w:eastAsia="cs-CZ"/>
        </w:rPr>
        <w:t xml:space="preserve"> výběrové řízení</w:t>
      </w:r>
      <w:r w:rsidRPr="00CE7A4B">
        <w:rPr>
          <w:rFonts w:ascii="Arial" w:eastAsia="Times New Roman" w:hAnsi="Arial" w:cs="Arial"/>
          <w:lang w:eastAsia="cs-CZ"/>
        </w:rPr>
        <w:t xml:space="preserve"> na obsazení </w:t>
      </w:r>
      <w:r w:rsidRPr="00CE7A4B">
        <w:rPr>
          <w:rFonts w:ascii="Arial" w:eastAsia="Times New Roman" w:hAnsi="Arial" w:cs="Arial"/>
          <w:lang w:eastAsia="cs-CZ"/>
        </w:rPr>
        <w:t xml:space="preserve">míst státního zástupce/státní </w:t>
      </w:r>
      <w:r w:rsidRPr="00CE7A4B">
        <w:rPr>
          <w:rFonts w:ascii="Arial" w:eastAsia="Times New Roman" w:hAnsi="Arial" w:cs="Arial"/>
          <w:lang w:eastAsia="cs-CZ"/>
        </w:rPr>
        <w:t>zástupkyně s</w:t>
      </w:r>
      <w:r w:rsidRPr="00CE7A4B">
        <w:rPr>
          <w:rFonts w:ascii="Arial" w:eastAsia="Times New Roman" w:hAnsi="Arial" w:cs="Arial"/>
          <w:lang w:eastAsia="cs-CZ"/>
        </w:rPr>
        <w:t> přidělením k výkonu funkce k Obvodnímu státnímu zastupitelství pro Prahu 5 a k Obvodnímu státnímu zastupitelství pro prahu 9 v obvodu působnosti Městského státního zastupitelství v</w:t>
      </w:r>
      <w:r w:rsidR="000E5588" w:rsidRPr="00CE7A4B">
        <w:rPr>
          <w:rFonts w:ascii="Arial" w:eastAsia="Times New Roman" w:hAnsi="Arial" w:cs="Arial"/>
          <w:lang w:eastAsia="cs-CZ"/>
        </w:rPr>
        <w:t xml:space="preserve"> </w:t>
      </w:r>
      <w:r w:rsidRPr="00CE7A4B">
        <w:rPr>
          <w:rFonts w:ascii="Arial" w:eastAsia="Times New Roman" w:hAnsi="Arial" w:cs="Arial"/>
          <w:lang w:eastAsia="cs-CZ"/>
        </w:rPr>
        <w:t>Praze</w:t>
      </w:r>
      <w:r w:rsidR="000E5588" w:rsidRPr="00CE7A4B">
        <w:rPr>
          <w:rFonts w:ascii="Arial" w:eastAsia="Times New Roman" w:hAnsi="Arial" w:cs="Arial"/>
          <w:lang w:eastAsia="cs-CZ"/>
        </w:rPr>
        <w:t xml:space="preserve"> s termínem pro podávání přihlášek uchazečů </w:t>
      </w:r>
      <w:r w:rsidR="000E5588" w:rsidRPr="00CE7A4B">
        <w:rPr>
          <w:rFonts w:ascii="Arial" w:eastAsia="Times New Roman" w:hAnsi="Arial" w:cs="Arial"/>
          <w:b/>
          <w:bCs/>
          <w:lang w:eastAsia="cs-CZ"/>
        </w:rPr>
        <w:t xml:space="preserve">do </w:t>
      </w:r>
      <w:r w:rsidRPr="00CE7A4B">
        <w:rPr>
          <w:rFonts w:ascii="Arial" w:eastAsia="Times New Roman" w:hAnsi="Arial" w:cs="Arial"/>
          <w:b/>
          <w:bCs/>
          <w:lang w:eastAsia="cs-CZ"/>
        </w:rPr>
        <w:t>9. května 2025</w:t>
      </w:r>
      <w:r w:rsidR="000E5588" w:rsidRPr="00CE7A4B">
        <w:rPr>
          <w:rFonts w:ascii="Arial" w:eastAsia="Times New Roman" w:hAnsi="Arial" w:cs="Arial"/>
          <w:lang w:eastAsia="cs-CZ"/>
        </w:rPr>
        <w:t xml:space="preserve">. Tento termín podání přihlášek se prodlužuje </w:t>
      </w:r>
      <w:r w:rsidR="000E5588" w:rsidRPr="00CE7A4B">
        <w:rPr>
          <w:rFonts w:ascii="Arial" w:eastAsia="Times New Roman" w:hAnsi="Arial" w:cs="Arial"/>
          <w:b/>
          <w:bCs/>
          <w:u w:val="single"/>
          <w:lang w:eastAsia="cs-CZ"/>
        </w:rPr>
        <w:t xml:space="preserve">do </w:t>
      </w:r>
      <w:r w:rsidRPr="00CE7A4B">
        <w:rPr>
          <w:rFonts w:ascii="Arial" w:eastAsia="Times New Roman" w:hAnsi="Arial" w:cs="Arial"/>
          <w:b/>
          <w:bCs/>
          <w:u w:val="single"/>
          <w:lang w:eastAsia="cs-CZ"/>
        </w:rPr>
        <w:t>23. května 2025</w:t>
      </w:r>
      <w:r w:rsidR="000E5588" w:rsidRPr="00CE7A4B">
        <w:rPr>
          <w:rFonts w:ascii="Arial" w:eastAsia="Times New Roman" w:hAnsi="Arial" w:cs="Arial"/>
          <w:lang w:eastAsia="cs-CZ"/>
        </w:rPr>
        <w:t xml:space="preserve">.  </w:t>
      </w:r>
    </w:p>
    <w:p w14:paraId="6517033F" w14:textId="77777777" w:rsidR="000E5588" w:rsidRPr="00CE7A4B" w:rsidRDefault="000E558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3EE46745" w14:textId="1203A718" w:rsidR="000E5588" w:rsidRPr="00CE7A4B" w:rsidRDefault="000E558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312DF758" w14:textId="4B76CA94" w:rsidR="00DE5178" w:rsidRPr="00CE7A4B" w:rsidRDefault="00DE5178" w:rsidP="000E5588">
      <w:pPr>
        <w:jc w:val="both"/>
        <w:rPr>
          <w:rFonts w:ascii="Arial" w:eastAsia="Times New Roman" w:hAnsi="Arial" w:cs="Arial"/>
          <w:lang w:eastAsia="cs-CZ"/>
        </w:rPr>
      </w:pPr>
    </w:p>
    <w:p w14:paraId="274660EA" w14:textId="77777777" w:rsidR="00DE5178" w:rsidRPr="000E5588" w:rsidRDefault="00DE5178" w:rsidP="000E5588">
      <w:pPr>
        <w:jc w:val="both"/>
        <w:rPr>
          <w:rFonts w:ascii="Arial" w:eastAsia="Times New Roman" w:hAnsi="Arial" w:cs="Arial"/>
          <w:b/>
          <w:bCs/>
          <w:lang w:eastAsia="cs-CZ"/>
        </w:rPr>
      </w:pPr>
    </w:p>
    <w:p w14:paraId="5B5AA4AC" w14:textId="77777777" w:rsidR="000E5588" w:rsidRPr="000E5588" w:rsidRDefault="000E5588" w:rsidP="000E5588">
      <w:pPr>
        <w:rPr>
          <w:rFonts w:ascii="Arial" w:eastAsia="Times New Roman" w:hAnsi="Arial" w:cs="Arial"/>
          <w:lang w:eastAsia="cs-CZ"/>
        </w:rPr>
      </w:pPr>
    </w:p>
    <w:p w14:paraId="3F6C35D3" w14:textId="78105E6D" w:rsidR="000E5588" w:rsidRPr="000E5588" w:rsidRDefault="00CE7A4B" w:rsidP="000E5588">
      <w:pPr>
        <w:jc w:val="right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JUDr. Daniela Smetanová</w:t>
      </w:r>
    </w:p>
    <w:p w14:paraId="3559A33D" w14:textId="34E7DF4C" w:rsidR="000E5588" w:rsidRPr="000E5588" w:rsidRDefault="000E5588" w:rsidP="000E5588">
      <w:pPr>
        <w:jc w:val="right"/>
        <w:rPr>
          <w:rFonts w:ascii="Arial" w:eastAsia="Times New Roman" w:hAnsi="Arial" w:cs="Arial"/>
          <w:lang w:eastAsia="cs-CZ"/>
        </w:rPr>
      </w:pPr>
      <w:r w:rsidRPr="000E5588">
        <w:rPr>
          <w:rFonts w:ascii="Arial" w:eastAsia="Times New Roman" w:hAnsi="Arial" w:cs="Arial"/>
          <w:lang w:eastAsia="cs-CZ"/>
        </w:rPr>
        <w:t>městsk</w:t>
      </w:r>
      <w:r w:rsidR="00CE7A4B">
        <w:rPr>
          <w:rFonts w:ascii="Arial" w:eastAsia="Times New Roman" w:hAnsi="Arial" w:cs="Arial"/>
          <w:lang w:eastAsia="cs-CZ"/>
        </w:rPr>
        <w:t>á</w:t>
      </w:r>
      <w:r w:rsidRPr="000E5588">
        <w:rPr>
          <w:rFonts w:ascii="Arial" w:eastAsia="Times New Roman" w:hAnsi="Arial" w:cs="Arial"/>
          <w:lang w:eastAsia="cs-CZ"/>
        </w:rPr>
        <w:t xml:space="preserve"> státní zástup</w:t>
      </w:r>
      <w:r w:rsidR="00CE7A4B">
        <w:rPr>
          <w:rFonts w:ascii="Arial" w:eastAsia="Times New Roman" w:hAnsi="Arial" w:cs="Arial"/>
          <w:lang w:eastAsia="cs-CZ"/>
        </w:rPr>
        <w:t>kyně</w:t>
      </w:r>
      <w:r w:rsidRPr="000E5588">
        <w:rPr>
          <w:rFonts w:ascii="Arial" w:eastAsia="Times New Roman" w:hAnsi="Arial" w:cs="Arial"/>
          <w:lang w:eastAsia="cs-CZ"/>
        </w:rPr>
        <w:t xml:space="preserve"> v Praze</w:t>
      </w:r>
    </w:p>
    <w:p w14:paraId="4AD82EDB" w14:textId="77777777" w:rsidR="000E5588" w:rsidRPr="000E5588" w:rsidRDefault="000E5588" w:rsidP="000E5588">
      <w:pPr>
        <w:rPr>
          <w:rFonts w:ascii="Arial" w:eastAsia="Times New Roman" w:hAnsi="Arial" w:cs="Arial"/>
          <w:sz w:val="16"/>
          <w:szCs w:val="16"/>
          <w:lang w:eastAsia="cs-CZ"/>
        </w:rPr>
      </w:pPr>
      <w:r w:rsidRPr="000E5588">
        <w:rPr>
          <w:rFonts w:ascii="Arial" w:eastAsia="Times New Roman" w:hAnsi="Arial" w:cs="Arial"/>
          <w:b/>
          <w:lang w:eastAsia="cs-CZ"/>
        </w:rPr>
        <w:tab/>
      </w:r>
      <w:r w:rsidRPr="000E5588">
        <w:rPr>
          <w:rFonts w:ascii="Arial" w:eastAsia="Times New Roman" w:hAnsi="Arial" w:cs="Arial"/>
          <w:b/>
          <w:lang w:eastAsia="cs-CZ"/>
        </w:rPr>
        <w:tab/>
        <w:t xml:space="preserve">                   </w:t>
      </w:r>
    </w:p>
    <w:p w14:paraId="77AF7615" w14:textId="77777777" w:rsidR="00FD2277" w:rsidRPr="00FD2277" w:rsidRDefault="00FD2277">
      <w:pPr>
        <w:rPr>
          <w:rFonts w:ascii="Arial" w:hAnsi="Arial" w:cs="Arial"/>
          <w:sz w:val="24"/>
          <w:szCs w:val="24"/>
        </w:rPr>
      </w:pPr>
    </w:p>
    <w:sectPr w:rsidR="00FD2277" w:rsidRPr="00FD22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588"/>
    <w:rsid w:val="000E5588"/>
    <w:rsid w:val="00A52313"/>
    <w:rsid w:val="00CE7A4B"/>
    <w:rsid w:val="00DE5178"/>
    <w:rsid w:val="00FD2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C01C7"/>
  <w15:chartTrackingRefBased/>
  <w15:docId w15:val="{2CCD37C1-577E-4A3E-BC5C-CB54A7659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150</Words>
  <Characters>885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Polakova Marketa</dc:creator>
  <cp:keywords/>
  <dc:description/>
  <cp:lastModifiedBy>Polakova Marketa</cp:lastModifiedBy>
  <cp:revision>5</cp:revision>
  <cp:lastPrinted>2025-04-14T13:14:00Z</cp:lastPrinted>
  <dcterms:created xsi:type="dcterms:W3CDTF">2022-10-14T07:34:00Z</dcterms:created>
  <dcterms:modified xsi:type="dcterms:W3CDTF">2025-04-14T13:14:00Z</dcterms:modified>
</cp:coreProperties>
</file>