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42" w:rsidRPr="001D342E" w:rsidRDefault="001E0E0B" w:rsidP="001E0E0B">
      <w:pPr>
        <w:spacing w:line="252" w:lineRule="auto"/>
        <w:jc w:val="right"/>
        <w:rPr>
          <w:rFonts w:ascii="Arial" w:eastAsia="Calibri" w:hAnsi="Arial" w:cs="Arial"/>
          <w:b/>
          <w:szCs w:val="22"/>
          <w:lang w:eastAsia="en-US"/>
        </w:rPr>
      </w:pPr>
      <w:r w:rsidRPr="001D342E">
        <w:rPr>
          <w:rFonts w:ascii="Arial" w:eastAsia="Calibri" w:hAnsi="Arial" w:cs="Arial"/>
          <w:szCs w:val="22"/>
          <w:lang w:eastAsia="en-US"/>
        </w:rPr>
        <w:t>1 SL 706/2020 - 4</w:t>
      </w:r>
    </w:p>
    <w:p w:rsidR="00C8463F" w:rsidRPr="001D342E" w:rsidRDefault="00C8463F" w:rsidP="00FD7D24">
      <w:pPr>
        <w:spacing w:line="252" w:lineRule="auto"/>
        <w:rPr>
          <w:rFonts w:ascii="Arial" w:eastAsia="Calibri" w:hAnsi="Arial" w:cs="Arial"/>
          <w:szCs w:val="22"/>
          <w:lang w:eastAsia="en-US"/>
        </w:rPr>
      </w:pPr>
    </w:p>
    <w:p w:rsidR="00FD7D24" w:rsidRPr="001D342E" w:rsidRDefault="00C8463F" w:rsidP="00FD7D24">
      <w:pPr>
        <w:spacing w:line="252" w:lineRule="auto"/>
        <w:rPr>
          <w:rFonts w:ascii="Arial" w:eastAsia="Calibri" w:hAnsi="Arial" w:cs="Arial"/>
          <w:szCs w:val="22"/>
          <w:lang w:eastAsia="en-US"/>
        </w:rPr>
      </w:pPr>
      <w:r w:rsidRPr="001D342E">
        <w:rPr>
          <w:rFonts w:ascii="Arial" w:hAnsi="Arial" w:cs="Arial"/>
        </w:rPr>
        <w:drawing>
          <wp:anchor distT="0" distB="0" distL="114300" distR="114300" simplePos="0" relativeHeight="251659264" behindDoc="1" locked="0" layoutInCell="1" allowOverlap="1" wp14:anchorId="663CFA7F" wp14:editId="4C62B7B9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684655" cy="485775"/>
            <wp:effectExtent l="0" t="0" r="0" b="95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SZ OLC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E0B" w:rsidRPr="001D342E">
        <w:rPr>
          <w:rFonts w:ascii="Arial" w:eastAsia="Calibri" w:hAnsi="Arial" w:cs="Arial"/>
          <w:szCs w:val="22"/>
          <w:lang w:eastAsia="en-US"/>
        </w:rPr>
        <w:t>VRCHNÍ STÁTNÍ ZASTUPITELSTVÍ V OLOMOUCI</w:t>
      </w:r>
    </w:p>
    <w:p w:rsidR="00FD7D24" w:rsidRPr="001D342E" w:rsidRDefault="00FD7D24" w:rsidP="00FD7D24">
      <w:pPr>
        <w:spacing w:line="252" w:lineRule="auto"/>
        <w:rPr>
          <w:rFonts w:ascii="Arial" w:eastAsia="Calibri" w:hAnsi="Arial" w:cs="Arial"/>
          <w:szCs w:val="22"/>
          <w:lang w:eastAsia="en-US"/>
        </w:rPr>
      </w:pPr>
    </w:p>
    <w:p w:rsidR="00FD7D24" w:rsidRPr="001D342E" w:rsidRDefault="00FD7D24" w:rsidP="00FD7D24">
      <w:pPr>
        <w:spacing w:line="252" w:lineRule="auto"/>
        <w:rPr>
          <w:rFonts w:ascii="Arial" w:eastAsia="Calibri" w:hAnsi="Arial" w:cs="Arial"/>
          <w:szCs w:val="22"/>
          <w:lang w:eastAsia="en-US"/>
        </w:rPr>
      </w:pPr>
    </w:p>
    <w:p w:rsidR="001A61F9" w:rsidRPr="001D342E" w:rsidRDefault="00C8463F" w:rsidP="00FD7D24">
      <w:pPr>
        <w:spacing w:line="252" w:lineRule="auto"/>
        <w:rPr>
          <w:rFonts w:ascii="Arial" w:eastAsia="Calibri" w:hAnsi="Arial" w:cs="Arial"/>
          <w:szCs w:val="22"/>
          <w:lang w:eastAsia="en-US"/>
        </w:rPr>
      </w:pPr>
      <w:r w:rsidRPr="001D342E">
        <w:rPr>
          <w:rFonts w:ascii="Arial" w:hAnsi="Arial" w:cs="Arial"/>
        </w:rPr>
        <w:t>___________________________________________________________________</w:t>
      </w:r>
    </w:p>
    <w:p w:rsidR="00FD7D24" w:rsidRPr="001D342E" w:rsidRDefault="00FD7D24" w:rsidP="00060BA8">
      <w:pPr>
        <w:jc w:val="center"/>
        <w:rPr>
          <w:rFonts w:ascii="Arial" w:eastAsia="Calibri" w:hAnsi="Arial" w:cs="Arial"/>
          <w:b/>
          <w:szCs w:val="22"/>
          <w:lang w:eastAsia="en-US"/>
        </w:rPr>
      </w:pPr>
    </w:p>
    <w:p w:rsidR="00FD7D24" w:rsidRPr="001D342E" w:rsidRDefault="00FD7D24" w:rsidP="00FE246A">
      <w:pPr>
        <w:spacing w:before="6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D342E">
        <w:rPr>
          <w:rFonts w:ascii="Arial" w:eastAsia="Calibri" w:hAnsi="Arial" w:cs="Arial"/>
          <w:b/>
          <w:sz w:val="32"/>
          <w:szCs w:val="32"/>
          <w:lang w:eastAsia="en-US"/>
        </w:rPr>
        <w:t>OPATŘENÍ</w:t>
      </w:r>
    </w:p>
    <w:p w:rsidR="00FD7D24" w:rsidRPr="001D342E" w:rsidRDefault="00FD7D24" w:rsidP="00FE246A">
      <w:pPr>
        <w:spacing w:before="6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1D342E">
        <w:rPr>
          <w:rFonts w:ascii="Arial" w:eastAsia="Calibri" w:hAnsi="Arial" w:cs="Arial"/>
          <w:b/>
          <w:sz w:val="32"/>
          <w:szCs w:val="32"/>
          <w:lang w:eastAsia="en-US"/>
        </w:rPr>
        <w:t>vrchního státního zástupce v Olomouci č. 6/2020</w:t>
      </w:r>
    </w:p>
    <w:p w:rsidR="00090C3C" w:rsidRPr="001D342E" w:rsidRDefault="00FE246A" w:rsidP="00FE246A">
      <w:pPr>
        <w:spacing w:before="60"/>
        <w:jc w:val="center"/>
        <w:rPr>
          <w:rFonts w:ascii="Arial" w:eastAsia="Calibri" w:hAnsi="Arial" w:cs="Arial"/>
          <w:lang w:eastAsia="en-US"/>
        </w:rPr>
      </w:pPr>
      <w:r w:rsidRPr="001D342E">
        <w:rPr>
          <w:rFonts w:ascii="Arial" w:eastAsia="Calibri" w:hAnsi="Arial" w:cs="Arial"/>
          <w:lang w:eastAsia="en-US"/>
        </w:rPr>
        <w:t xml:space="preserve">ze dne </w:t>
      </w:r>
      <w:r w:rsidR="00D91364" w:rsidRPr="001D342E">
        <w:rPr>
          <w:rFonts w:ascii="Arial" w:eastAsia="Calibri" w:hAnsi="Arial" w:cs="Arial"/>
          <w:lang w:eastAsia="en-US"/>
        </w:rPr>
        <w:t>23.</w:t>
      </w:r>
      <w:r w:rsidRPr="001D342E">
        <w:rPr>
          <w:rFonts w:ascii="Arial" w:eastAsia="Calibri" w:hAnsi="Arial" w:cs="Arial"/>
          <w:lang w:eastAsia="en-US"/>
        </w:rPr>
        <w:t xml:space="preserve"> června 2020,</w:t>
      </w:r>
    </w:p>
    <w:p w:rsidR="00090C3C" w:rsidRPr="001D342E" w:rsidRDefault="00090C3C" w:rsidP="00FE246A">
      <w:pPr>
        <w:spacing w:before="60"/>
        <w:jc w:val="center"/>
        <w:rPr>
          <w:rFonts w:ascii="Arial" w:eastAsia="Calibri" w:hAnsi="Arial" w:cs="Arial"/>
          <w:b/>
          <w:lang w:eastAsia="en-US"/>
        </w:rPr>
      </w:pPr>
      <w:r w:rsidRPr="001D342E">
        <w:rPr>
          <w:rFonts w:ascii="Arial" w:eastAsia="Calibri" w:hAnsi="Arial" w:cs="Arial"/>
          <w:b/>
          <w:lang w:eastAsia="en-US"/>
        </w:rPr>
        <w:t>ke stanovení okruhu věcí vyřizovaných pobočkami Vrchního státního zastupitelství v Olomouci</w:t>
      </w:r>
    </w:p>
    <w:p w:rsidR="00FD7D24" w:rsidRPr="001D342E" w:rsidRDefault="00FD7D24" w:rsidP="00060BA8">
      <w:pPr>
        <w:jc w:val="both"/>
        <w:rPr>
          <w:rFonts w:ascii="Arial" w:hAnsi="Arial" w:cs="Arial"/>
        </w:rPr>
      </w:pPr>
    </w:p>
    <w:p w:rsidR="00FD7D24" w:rsidRPr="001D342E" w:rsidRDefault="004227A8" w:rsidP="00D746D0">
      <w:pPr>
        <w:jc w:val="both"/>
        <w:rPr>
          <w:rFonts w:ascii="Arial" w:hAnsi="Arial" w:cs="Arial"/>
        </w:rPr>
      </w:pPr>
      <w:r w:rsidRPr="001D342E">
        <w:rPr>
          <w:rFonts w:ascii="Arial" w:hAnsi="Arial" w:cs="Arial"/>
        </w:rPr>
        <w:t>Podle</w:t>
      </w:r>
      <w:r w:rsidR="00FD7D24" w:rsidRPr="001D342E">
        <w:rPr>
          <w:rFonts w:ascii="Arial" w:hAnsi="Arial" w:cs="Arial"/>
        </w:rPr>
        <w:t xml:space="preserve"> § 4 vyhlášky M</w:t>
      </w:r>
      <w:r w:rsidR="003B4E90" w:rsidRPr="001D342E">
        <w:rPr>
          <w:rFonts w:ascii="Arial" w:hAnsi="Arial" w:cs="Arial"/>
        </w:rPr>
        <w:t>inisterstva spravedlnosti</w:t>
      </w:r>
      <w:r w:rsidR="00FD7D24" w:rsidRPr="001D342E">
        <w:rPr>
          <w:rFonts w:ascii="Arial" w:hAnsi="Arial" w:cs="Arial"/>
        </w:rPr>
        <w:t xml:space="preserve"> č. 23/1994 Sb.</w:t>
      </w:r>
      <w:r w:rsidR="00090C3C" w:rsidRPr="001D342E">
        <w:rPr>
          <w:rFonts w:ascii="Arial" w:hAnsi="Arial" w:cs="Arial"/>
        </w:rPr>
        <w:t>,</w:t>
      </w:r>
      <w:r w:rsidR="00FD7D24" w:rsidRPr="001D342E">
        <w:rPr>
          <w:rFonts w:ascii="Arial" w:hAnsi="Arial" w:cs="Arial"/>
        </w:rPr>
        <w:t xml:space="preserve"> </w:t>
      </w:r>
      <w:r w:rsidR="004B1ADF" w:rsidRPr="001D342E">
        <w:rPr>
          <w:rFonts w:ascii="Arial" w:hAnsi="Arial" w:cs="Arial"/>
          <w:szCs w:val="22"/>
          <w:lang w:eastAsia="en-US"/>
        </w:rPr>
        <w:t xml:space="preserve">o jednacím řádu státního zastupitelství, zřízení poboček některých státních zastupitelství a podrobnostech </w:t>
      </w:r>
      <w:r w:rsidR="003B4E90" w:rsidRPr="001D342E">
        <w:rPr>
          <w:rFonts w:ascii="Arial" w:hAnsi="Arial" w:cs="Arial"/>
          <w:szCs w:val="22"/>
          <w:lang w:eastAsia="en-US"/>
        </w:rPr>
        <w:t>o</w:t>
      </w:r>
      <w:r w:rsidRPr="001D342E">
        <w:rPr>
          <w:rFonts w:ascii="Arial" w:hAnsi="Arial" w:cs="Arial"/>
          <w:szCs w:val="22"/>
          <w:lang w:eastAsia="en-US"/>
        </w:rPr>
        <w:t> </w:t>
      </w:r>
      <w:r w:rsidR="004B1ADF" w:rsidRPr="001D342E">
        <w:rPr>
          <w:rFonts w:ascii="Arial" w:hAnsi="Arial" w:cs="Arial"/>
          <w:szCs w:val="22"/>
          <w:lang w:eastAsia="en-US"/>
        </w:rPr>
        <w:t>úkonech prováděných právními čekateli, ve znění pozdějších předpisů</w:t>
      </w:r>
      <w:r w:rsidR="000D204C" w:rsidRPr="001D342E">
        <w:rPr>
          <w:rFonts w:ascii="Arial" w:hAnsi="Arial" w:cs="Arial"/>
        </w:rPr>
        <w:t xml:space="preserve"> (dále jen „jednací řád státního zastupitelství</w:t>
      </w:r>
      <w:r w:rsidR="00D746D0" w:rsidRPr="001D342E">
        <w:rPr>
          <w:rFonts w:ascii="Arial" w:hAnsi="Arial" w:cs="Arial"/>
        </w:rPr>
        <w:t>“</w:t>
      </w:r>
      <w:r w:rsidR="00FD7D24" w:rsidRPr="001D342E">
        <w:rPr>
          <w:rFonts w:ascii="Arial" w:hAnsi="Arial" w:cs="Arial"/>
        </w:rPr>
        <w:t>) stanovím okruh věcí vyřizovaných u</w:t>
      </w:r>
      <w:r w:rsidR="00D746D0" w:rsidRPr="001D342E">
        <w:rPr>
          <w:rFonts w:ascii="Arial" w:hAnsi="Arial" w:cs="Arial"/>
        </w:rPr>
        <w:t> </w:t>
      </w:r>
      <w:r w:rsidR="00BE7098" w:rsidRPr="001D342E">
        <w:rPr>
          <w:rFonts w:ascii="Arial" w:hAnsi="Arial" w:cs="Arial"/>
        </w:rPr>
        <w:t>poboček V</w:t>
      </w:r>
      <w:r w:rsidR="00FD7D24" w:rsidRPr="001D342E">
        <w:rPr>
          <w:rFonts w:ascii="Arial" w:hAnsi="Arial" w:cs="Arial"/>
        </w:rPr>
        <w:t xml:space="preserve">rchního státního zastupitelství </w:t>
      </w:r>
      <w:r w:rsidR="00BE7098" w:rsidRPr="001D342E">
        <w:rPr>
          <w:rFonts w:ascii="Arial" w:hAnsi="Arial" w:cs="Arial"/>
        </w:rPr>
        <w:t xml:space="preserve">v Olomouci </w:t>
      </w:r>
      <w:r w:rsidR="00FD7D24" w:rsidRPr="001D342E">
        <w:rPr>
          <w:rFonts w:ascii="Arial" w:hAnsi="Arial" w:cs="Arial"/>
        </w:rPr>
        <w:t xml:space="preserve">v Brně a </w:t>
      </w:r>
      <w:r w:rsidR="00BE7098" w:rsidRPr="001D342E">
        <w:rPr>
          <w:rFonts w:ascii="Arial" w:hAnsi="Arial" w:cs="Arial"/>
        </w:rPr>
        <w:t xml:space="preserve">v </w:t>
      </w:r>
      <w:r w:rsidR="00FD7D24" w:rsidRPr="001D342E">
        <w:rPr>
          <w:rFonts w:ascii="Arial" w:hAnsi="Arial" w:cs="Arial"/>
        </w:rPr>
        <w:t>Ostravě takto:</w:t>
      </w:r>
    </w:p>
    <w:p w:rsidR="00B31E34" w:rsidRPr="001D342E" w:rsidRDefault="00B31E34" w:rsidP="00D746D0">
      <w:pPr>
        <w:jc w:val="both"/>
        <w:rPr>
          <w:rFonts w:ascii="Arial" w:hAnsi="Arial" w:cs="Arial"/>
        </w:rPr>
      </w:pPr>
    </w:p>
    <w:p w:rsidR="004F5ED6" w:rsidRPr="001D342E" w:rsidRDefault="004F5ED6" w:rsidP="004F5ED6">
      <w:pPr>
        <w:jc w:val="center"/>
        <w:rPr>
          <w:rFonts w:ascii="Arial" w:hAnsi="Arial" w:cs="Arial"/>
          <w:b/>
        </w:rPr>
      </w:pPr>
      <w:r w:rsidRPr="001D342E">
        <w:rPr>
          <w:rFonts w:ascii="Arial" w:hAnsi="Arial" w:cs="Arial"/>
          <w:b/>
        </w:rPr>
        <w:t>§ 1</w:t>
      </w:r>
    </w:p>
    <w:p w:rsidR="004F5ED6" w:rsidRPr="001D342E" w:rsidRDefault="004F5ED6" w:rsidP="004F5ED6">
      <w:pPr>
        <w:jc w:val="center"/>
        <w:rPr>
          <w:rFonts w:ascii="Arial" w:hAnsi="Arial" w:cs="Arial"/>
          <w:b/>
        </w:rPr>
      </w:pPr>
      <w:r w:rsidRPr="001D342E">
        <w:rPr>
          <w:rFonts w:ascii="Arial" w:hAnsi="Arial" w:cs="Arial"/>
          <w:b/>
        </w:rPr>
        <w:t>Organizační začlenění</w:t>
      </w:r>
    </w:p>
    <w:p w:rsidR="004F5ED6" w:rsidRPr="001D342E" w:rsidRDefault="004F5ED6" w:rsidP="00D746D0">
      <w:pPr>
        <w:jc w:val="both"/>
        <w:rPr>
          <w:rFonts w:ascii="Arial" w:hAnsi="Arial" w:cs="Arial"/>
        </w:rPr>
      </w:pPr>
    </w:p>
    <w:p w:rsidR="004F5ED6" w:rsidRPr="001D342E" w:rsidRDefault="004F5ED6" w:rsidP="004F5ED6">
      <w:pPr>
        <w:tabs>
          <w:tab w:val="left" w:pos="426"/>
        </w:tabs>
        <w:jc w:val="both"/>
        <w:rPr>
          <w:rFonts w:ascii="Arial" w:hAnsi="Arial" w:cs="Arial"/>
        </w:rPr>
      </w:pPr>
      <w:r w:rsidRPr="001D342E">
        <w:rPr>
          <w:rFonts w:ascii="Arial" w:hAnsi="Arial" w:cs="Arial"/>
        </w:rPr>
        <w:t xml:space="preserve">Pobočky Vrchního státního zastupitelství v Olomouci v Brně a v Ostravě organizačně spadají pod odbor závažné hospodářské a finanční kriminality a plní úkoly vymezené v čl. 14 Organizačního a aprobačního řádu Vrchního státního zastupitelství v Olomouci ze dne 20. 2. 2017, </w:t>
      </w:r>
      <w:proofErr w:type="spellStart"/>
      <w:r w:rsidRPr="001D342E">
        <w:rPr>
          <w:rFonts w:ascii="Arial" w:hAnsi="Arial" w:cs="Arial"/>
        </w:rPr>
        <w:t>sp</w:t>
      </w:r>
      <w:proofErr w:type="spellEnd"/>
      <w:r w:rsidRPr="001D342E">
        <w:rPr>
          <w:rFonts w:ascii="Arial" w:hAnsi="Arial" w:cs="Arial"/>
        </w:rPr>
        <w:t xml:space="preserve">. zn. 1 </w:t>
      </w:r>
      <w:proofErr w:type="spellStart"/>
      <w:r w:rsidRPr="001D342E">
        <w:rPr>
          <w:rFonts w:ascii="Arial" w:hAnsi="Arial" w:cs="Arial"/>
        </w:rPr>
        <w:t>SPR</w:t>
      </w:r>
      <w:proofErr w:type="spellEnd"/>
      <w:r w:rsidRPr="001D342E">
        <w:rPr>
          <w:rFonts w:ascii="Arial" w:hAnsi="Arial" w:cs="Arial"/>
        </w:rPr>
        <w:t xml:space="preserve"> 38/2017. </w:t>
      </w:r>
    </w:p>
    <w:p w:rsidR="004F5ED6" w:rsidRPr="001D342E" w:rsidRDefault="004F5ED6" w:rsidP="00D746D0">
      <w:pPr>
        <w:jc w:val="both"/>
        <w:rPr>
          <w:rFonts w:ascii="Arial" w:hAnsi="Arial" w:cs="Arial"/>
        </w:rPr>
      </w:pPr>
    </w:p>
    <w:p w:rsidR="00FD7D24" w:rsidRPr="001D342E" w:rsidRDefault="00EF39D9" w:rsidP="00B31E34">
      <w:pPr>
        <w:jc w:val="center"/>
        <w:rPr>
          <w:rFonts w:ascii="Arial" w:hAnsi="Arial" w:cs="Arial"/>
          <w:b/>
        </w:rPr>
      </w:pPr>
      <w:r w:rsidRPr="001D342E">
        <w:rPr>
          <w:rFonts w:ascii="Arial" w:hAnsi="Arial" w:cs="Arial"/>
          <w:b/>
        </w:rPr>
        <w:t>§</w:t>
      </w:r>
      <w:r w:rsidR="004F5ED6" w:rsidRPr="001D342E">
        <w:rPr>
          <w:rFonts w:ascii="Arial" w:hAnsi="Arial" w:cs="Arial"/>
          <w:b/>
        </w:rPr>
        <w:t xml:space="preserve"> 2</w:t>
      </w:r>
    </w:p>
    <w:p w:rsidR="00FD7D24" w:rsidRPr="001D342E" w:rsidRDefault="00B31E34" w:rsidP="00B31E34">
      <w:pPr>
        <w:jc w:val="center"/>
        <w:rPr>
          <w:rFonts w:ascii="Arial" w:hAnsi="Arial" w:cs="Arial"/>
          <w:b/>
        </w:rPr>
      </w:pPr>
      <w:r w:rsidRPr="001D342E">
        <w:rPr>
          <w:rFonts w:ascii="Arial" w:hAnsi="Arial" w:cs="Arial"/>
          <w:b/>
        </w:rPr>
        <w:t>Dozor</w:t>
      </w:r>
      <w:r w:rsidR="00EF39D9" w:rsidRPr="001D342E">
        <w:rPr>
          <w:rFonts w:ascii="Arial" w:hAnsi="Arial" w:cs="Arial"/>
          <w:b/>
        </w:rPr>
        <w:t xml:space="preserve"> nad zachováváním zákonnosti v přípravném řízení a další úkony trestního řízení</w:t>
      </w:r>
    </w:p>
    <w:p w:rsidR="001A61F9" w:rsidRPr="001D342E" w:rsidRDefault="001A61F9" w:rsidP="00B31E34">
      <w:pPr>
        <w:jc w:val="center"/>
        <w:rPr>
          <w:rFonts w:ascii="Arial" w:hAnsi="Arial" w:cs="Arial"/>
          <w:b/>
        </w:rPr>
      </w:pPr>
    </w:p>
    <w:p w:rsidR="009A32A4" w:rsidRPr="001D342E" w:rsidRDefault="009A32A4" w:rsidP="00EF39D9">
      <w:pPr>
        <w:tabs>
          <w:tab w:val="left" w:pos="426"/>
        </w:tabs>
        <w:jc w:val="both"/>
        <w:rPr>
          <w:rFonts w:ascii="Arial" w:hAnsi="Arial" w:cs="Arial"/>
        </w:rPr>
      </w:pPr>
      <w:r w:rsidRPr="001D342E">
        <w:rPr>
          <w:rFonts w:ascii="Arial" w:hAnsi="Arial" w:cs="Arial"/>
        </w:rPr>
        <w:t>(</w:t>
      </w:r>
      <w:r w:rsidR="004F5ED6" w:rsidRPr="001D342E">
        <w:rPr>
          <w:rFonts w:ascii="Arial" w:hAnsi="Arial" w:cs="Arial"/>
        </w:rPr>
        <w:t>1</w:t>
      </w:r>
      <w:r w:rsidRPr="001D342E">
        <w:rPr>
          <w:rFonts w:ascii="Arial" w:hAnsi="Arial" w:cs="Arial"/>
        </w:rPr>
        <w:t>)</w:t>
      </w:r>
      <w:r w:rsidRPr="001D342E">
        <w:rPr>
          <w:rFonts w:ascii="Arial" w:hAnsi="Arial" w:cs="Arial"/>
        </w:rPr>
        <w:tab/>
      </w:r>
      <w:r w:rsidR="0013594C" w:rsidRPr="001D342E">
        <w:rPr>
          <w:rFonts w:ascii="Arial" w:hAnsi="Arial" w:cs="Arial"/>
        </w:rPr>
        <w:t>Pobočky</w:t>
      </w:r>
      <w:r w:rsidR="006C4BDA" w:rsidRPr="001D342E">
        <w:rPr>
          <w:rFonts w:ascii="Arial" w:hAnsi="Arial" w:cs="Arial"/>
        </w:rPr>
        <w:t xml:space="preserve"> </w:t>
      </w:r>
      <w:r w:rsidR="00FD7D24" w:rsidRPr="001D342E">
        <w:rPr>
          <w:rFonts w:ascii="Arial" w:hAnsi="Arial" w:cs="Arial"/>
        </w:rPr>
        <w:t>zejména vykonávají dozor nad zachováváním zákonnosti v přípravném řízení</w:t>
      </w:r>
      <w:r w:rsidR="00752A5C" w:rsidRPr="001D342E">
        <w:rPr>
          <w:rFonts w:ascii="Arial" w:hAnsi="Arial" w:cs="Arial"/>
        </w:rPr>
        <w:t xml:space="preserve"> </w:t>
      </w:r>
      <w:r w:rsidR="00FD7D24" w:rsidRPr="001D342E">
        <w:rPr>
          <w:rFonts w:ascii="Arial" w:hAnsi="Arial" w:cs="Arial"/>
        </w:rPr>
        <w:t>ve věcech týkajících se trestných činů uvedených v</w:t>
      </w:r>
      <w:r w:rsidR="00D676DC" w:rsidRPr="001D342E">
        <w:rPr>
          <w:rFonts w:ascii="Arial" w:hAnsi="Arial" w:cs="Arial"/>
        </w:rPr>
        <w:t> </w:t>
      </w:r>
      <w:r w:rsidR="00FD7D24" w:rsidRPr="001D342E">
        <w:rPr>
          <w:rFonts w:ascii="Arial" w:hAnsi="Arial" w:cs="Arial"/>
        </w:rPr>
        <w:t>§</w:t>
      </w:r>
      <w:r w:rsidR="00D676DC" w:rsidRPr="001D342E">
        <w:rPr>
          <w:rFonts w:ascii="Arial" w:hAnsi="Arial" w:cs="Arial"/>
        </w:rPr>
        <w:t> </w:t>
      </w:r>
      <w:r w:rsidR="00FD7D24" w:rsidRPr="001D342E">
        <w:rPr>
          <w:rFonts w:ascii="Arial" w:hAnsi="Arial" w:cs="Arial"/>
        </w:rPr>
        <w:t xml:space="preserve">15 </w:t>
      </w:r>
      <w:r w:rsidR="000D204C" w:rsidRPr="001D342E">
        <w:rPr>
          <w:rFonts w:ascii="Arial" w:hAnsi="Arial" w:cs="Arial"/>
        </w:rPr>
        <w:t>jednacího řádu státního zastupitelství</w:t>
      </w:r>
      <w:r w:rsidR="00FD7D24" w:rsidRPr="001D342E">
        <w:rPr>
          <w:rFonts w:ascii="Arial" w:hAnsi="Arial" w:cs="Arial"/>
        </w:rPr>
        <w:t xml:space="preserve"> a plní další úkoly vyplývající z</w:t>
      </w:r>
      <w:r w:rsidR="006C4BDA" w:rsidRPr="001D342E">
        <w:rPr>
          <w:rFonts w:ascii="Arial" w:hAnsi="Arial" w:cs="Arial"/>
        </w:rPr>
        <w:t> </w:t>
      </w:r>
      <w:r w:rsidR="00FD7D24" w:rsidRPr="001D342E">
        <w:rPr>
          <w:rFonts w:ascii="Arial" w:hAnsi="Arial" w:cs="Arial"/>
        </w:rPr>
        <w:t>§ 15</w:t>
      </w:r>
      <w:r w:rsidR="000D204C" w:rsidRPr="001D342E">
        <w:rPr>
          <w:rFonts w:ascii="Arial" w:hAnsi="Arial" w:cs="Arial"/>
        </w:rPr>
        <w:t xml:space="preserve"> jednacího řádu státního zastupitelství</w:t>
      </w:r>
      <w:r w:rsidR="00FD7D24" w:rsidRPr="001D342E">
        <w:rPr>
          <w:rFonts w:ascii="Arial" w:hAnsi="Arial" w:cs="Arial"/>
        </w:rPr>
        <w:t xml:space="preserve">. </w:t>
      </w:r>
    </w:p>
    <w:p w:rsidR="009A32A4" w:rsidRPr="001D342E" w:rsidRDefault="009A32A4" w:rsidP="00EF39D9">
      <w:pPr>
        <w:tabs>
          <w:tab w:val="left" w:pos="426"/>
        </w:tabs>
        <w:jc w:val="both"/>
        <w:rPr>
          <w:rFonts w:ascii="Arial" w:hAnsi="Arial" w:cs="Arial"/>
        </w:rPr>
      </w:pPr>
    </w:p>
    <w:p w:rsidR="00371716" w:rsidRPr="001D342E" w:rsidRDefault="009A32A4" w:rsidP="00371716">
      <w:pPr>
        <w:tabs>
          <w:tab w:val="left" w:pos="426"/>
        </w:tabs>
        <w:jc w:val="both"/>
        <w:rPr>
          <w:rFonts w:ascii="Arial" w:hAnsi="Arial" w:cs="Arial"/>
        </w:rPr>
      </w:pPr>
      <w:r w:rsidRPr="001D342E">
        <w:rPr>
          <w:rFonts w:ascii="Arial" w:hAnsi="Arial" w:cs="Arial"/>
        </w:rPr>
        <w:t>(</w:t>
      </w:r>
      <w:r w:rsidR="004F5ED6" w:rsidRPr="001D342E">
        <w:rPr>
          <w:rFonts w:ascii="Arial" w:hAnsi="Arial" w:cs="Arial"/>
        </w:rPr>
        <w:t>2</w:t>
      </w:r>
      <w:r w:rsidRPr="001D342E">
        <w:rPr>
          <w:rFonts w:ascii="Arial" w:hAnsi="Arial" w:cs="Arial"/>
        </w:rPr>
        <w:t>)</w:t>
      </w:r>
      <w:r w:rsidRPr="001D342E">
        <w:rPr>
          <w:rFonts w:ascii="Arial" w:hAnsi="Arial" w:cs="Arial"/>
        </w:rPr>
        <w:tab/>
      </w:r>
      <w:r w:rsidR="00FD7D24" w:rsidRPr="001D342E">
        <w:rPr>
          <w:rFonts w:ascii="Arial" w:hAnsi="Arial" w:cs="Arial"/>
        </w:rPr>
        <w:t>V těchto věcech dále vystupují v řízeních před soudem a plní úkoly vyplývající zejména z trestního řádu, ze zákona č. 41</w:t>
      </w:r>
      <w:r w:rsidR="00B12AC9" w:rsidRPr="001D342E">
        <w:rPr>
          <w:rFonts w:ascii="Arial" w:hAnsi="Arial" w:cs="Arial"/>
        </w:rPr>
        <w:t>8/2</w:t>
      </w:r>
      <w:r w:rsidR="00FD7D24" w:rsidRPr="001D342E">
        <w:rPr>
          <w:rFonts w:ascii="Arial" w:hAnsi="Arial" w:cs="Arial"/>
        </w:rPr>
        <w:t>011 Sb., o trestní odpovědnosti právnických osob a řízení proti nim, ve znění pozdějších předpisů, ze zákona č.</w:t>
      </w:r>
      <w:r w:rsidR="00722761" w:rsidRPr="001D342E">
        <w:rPr>
          <w:rFonts w:ascii="Arial" w:hAnsi="Arial" w:cs="Arial"/>
        </w:rPr>
        <w:t> </w:t>
      </w:r>
      <w:r w:rsidR="00FD7D24" w:rsidRPr="001D342E">
        <w:rPr>
          <w:rFonts w:ascii="Arial" w:hAnsi="Arial" w:cs="Arial"/>
        </w:rPr>
        <w:t>104/2013 Sb., o mezinárodní justiční spolupráci ve věcech trestních, ve znění pozdějších předpisů, ze zákona č. 283/1993 Sb., o státním zastupitelství, ve znění pozdějších předpisů, ze zákona č. 279/2003 Sb., o výkonu zajištění majetku a</w:t>
      </w:r>
      <w:r w:rsidR="004227A8" w:rsidRPr="001D342E">
        <w:rPr>
          <w:rFonts w:ascii="Arial" w:hAnsi="Arial" w:cs="Arial"/>
        </w:rPr>
        <w:t> </w:t>
      </w:r>
      <w:r w:rsidR="00FD7D24" w:rsidRPr="001D342E">
        <w:rPr>
          <w:rFonts w:ascii="Arial" w:hAnsi="Arial" w:cs="Arial"/>
        </w:rPr>
        <w:t>věcí v trestním řízení a o změně některých zákonů, ve</w:t>
      </w:r>
      <w:r w:rsidR="00D676DC" w:rsidRPr="001D342E">
        <w:rPr>
          <w:rFonts w:ascii="Arial" w:hAnsi="Arial" w:cs="Arial"/>
        </w:rPr>
        <w:t> </w:t>
      </w:r>
      <w:r w:rsidR="00FD7D24" w:rsidRPr="001D342E">
        <w:rPr>
          <w:rFonts w:ascii="Arial" w:hAnsi="Arial" w:cs="Arial"/>
        </w:rPr>
        <w:t>znění pozdějších předpisů.</w:t>
      </w:r>
    </w:p>
    <w:p w:rsidR="00371716" w:rsidRPr="001D342E" w:rsidRDefault="00371716" w:rsidP="00371716">
      <w:pPr>
        <w:tabs>
          <w:tab w:val="left" w:pos="426"/>
        </w:tabs>
        <w:jc w:val="both"/>
        <w:rPr>
          <w:rFonts w:ascii="Arial" w:hAnsi="Arial" w:cs="Arial"/>
        </w:rPr>
      </w:pPr>
    </w:p>
    <w:p w:rsidR="00F133B8" w:rsidRPr="001D342E" w:rsidRDefault="00371716" w:rsidP="00371716">
      <w:pPr>
        <w:tabs>
          <w:tab w:val="left" w:pos="426"/>
        </w:tabs>
        <w:jc w:val="both"/>
        <w:rPr>
          <w:rFonts w:ascii="Arial" w:hAnsi="Arial" w:cs="Arial"/>
        </w:rPr>
      </w:pPr>
      <w:r w:rsidRPr="001D342E">
        <w:rPr>
          <w:rFonts w:ascii="Arial" w:hAnsi="Arial" w:cs="Arial"/>
        </w:rPr>
        <w:t>(</w:t>
      </w:r>
      <w:r w:rsidR="004F5ED6" w:rsidRPr="001D342E">
        <w:rPr>
          <w:rFonts w:ascii="Arial" w:hAnsi="Arial" w:cs="Arial"/>
        </w:rPr>
        <w:t>3</w:t>
      </w:r>
      <w:r w:rsidRPr="001D342E">
        <w:rPr>
          <w:rFonts w:ascii="Arial" w:hAnsi="Arial" w:cs="Arial"/>
        </w:rPr>
        <w:t>)</w:t>
      </w:r>
      <w:r w:rsidRPr="001D342E">
        <w:rPr>
          <w:rFonts w:ascii="Arial" w:hAnsi="Arial" w:cs="Arial"/>
        </w:rPr>
        <w:tab/>
      </w:r>
      <w:r w:rsidR="00FD7D24" w:rsidRPr="001D342E">
        <w:rPr>
          <w:rFonts w:ascii="Arial" w:hAnsi="Arial" w:cs="Arial"/>
        </w:rPr>
        <w:t>Při výkonu dozoru podávají návrhy soudu, vyhotovují obžaloby a jiná rozhodnutí v přípravném řízení, účastní se řízení u soud</w:t>
      </w:r>
      <w:r w:rsidR="00722761" w:rsidRPr="001D342E">
        <w:rPr>
          <w:rFonts w:ascii="Arial" w:hAnsi="Arial" w:cs="Arial"/>
        </w:rPr>
        <w:t>u</w:t>
      </w:r>
      <w:r w:rsidR="00FD7D24" w:rsidRPr="001D342E">
        <w:rPr>
          <w:rFonts w:ascii="Arial" w:hAnsi="Arial" w:cs="Arial"/>
        </w:rPr>
        <w:t xml:space="preserve"> a podávají proti rozhodnutí</w:t>
      </w:r>
      <w:r w:rsidR="00722761" w:rsidRPr="001D342E">
        <w:rPr>
          <w:rFonts w:ascii="Arial" w:hAnsi="Arial" w:cs="Arial"/>
        </w:rPr>
        <w:t>m soudů</w:t>
      </w:r>
      <w:r w:rsidR="00FD7D24" w:rsidRPr="001D342E">
        <w:rPr>
          <w:rFonts w:ascii="Arial" w:hAnsi="Arial" w:cs="Arial"/>
        </w:rPr>
        <w:t xml:space="preserve"> v odůvodněných případech opravné prostředky. </w:t>
      </w:r>
    </w:p>
    <w:p w:rsidR="00F133B8" w:rsidRPr="001D342E" w:rsidRDefault="00F133B8" w:rsidP="00D746D0">
      <w:pPr>
        <w:jc w:val="both"/>
        <w:rPr>
          <w:rFonts w:ascii="Arial" w:hAnsi="Arial" w:cs="Arial"/>
        </w:rPr>
      </w:pPr>
    </w:p>
    <w:p w:rsidR="00FD7D24" w:rsidRPr="001D342E" w:rsidRDefault="00371716" w:rsidP="00371716">
      <w:pPr>
        <w:keepNext/>
        <w:keepLines/>
        <w:jc w:val="center"/>
        <w:rPr>
          <w:rFonts w:ascii="Arial" w:hAnsi="Arial" w:cs="Arial"/>
          <w:b/>
        </w:rPr>
      </w:pPr>
      <w:r w:rsidRPr="001D342E">
        <w:rPr>
          <w:rFonts w:ascii="Arial" w:hAnsi="Arial" w:cs="Arial"/>
          <w:b/>
        </w:rPr>
        <w:t>§</w:t>
      </w:r>
      <w:r w:rsidR="00F133B8" w:rsidRPr="001D342E">
        <w:rPr>
          <w:rFonts w:ascii="Arial" w:hAnsi="Arial" w:cs="Arial"/>
          <w:b/>
        </w:rPr>
        <w:t xml:space="preserve"> </w:t>
      </w:r>
      <w:r w:rsidR="004F5ED6" w:rsidRPr="001D342E">
        <w:rPr>
          <w:rFonts w:ascii="Arial" w:hAnsi="Arial" w:cs="Arial"/>
          <w:b/>
        </w:rPr>
        <w:t>3</w:t>
      </w:r>
    </w:p>
    <w:p w:rsidR="00FD7D24" w:rsidRPr="001D342E" w:rsidRDefault="00F133B8" w:rsidP="00371716">
      <w:pPr>
        <w:keepNext/>
        <w:keepLines/>
        <w:jc w:val="center"/>
        <w:rPr>
          <w:rFonts w:ascii="Arial" w:hAnsi="Arial" w:cs="Arial"/>
          <w:b/>
        </w:rPr>
      </w:pPr>
      <w:r w:rsidRPr="001D342E">
        <w:rPr>
          <w:rFonts w:ascii="Arial" w:hAnsi="Arial" w:cs="Arial"/>
          <w:b/>
        </w:rPr>
        <w:t>Jiné úkoly</w:t>
      </w:r>
    </w:p>
    <w:p w:rsidR="00414161" w:rsidRPr="001D342E" w:rsidRDefault="00414161" w:rsidP="00371716">
      <w:pPr>
        <w:keepNext/>
        <w:keepLines/>
        <w:jc w:val="both"/>
        <w:rPr>
          <w:rFonts w:ascii="Arial" w:hAnsi="Arial" w:cs="Arial"/>
          <w:b/>
        </w:rPr>
      </w:pPr>
    </w:p>
    <w:p w:rsidR="00FD7D24" w:rsidRPr="001D342E" w:rsidRDefault="0013594C" w:rsidP="00371716">
      <w:pPr>
        <w:keepNext/>
        <w:keepLines/>
        <w:jc w:val="both"/>
        <w:rPr>
          <w:rFonts w:ascii="Arial" w:hAnsi="Arial" w:cs="Arial"/>
        </w:rPr>
      </w:pPr>
      <w:r w:rsidRPr="001D342E">
        <w:rPr>
          <w:rFonts w:ascii="Arial" w:hAnsi="Arial" w:cs="Arial"/>
        </w:rPr>
        <w:t>Pobočky</w:t>
      </w:r>
      <w:r w:rsidR="00FD7D24" w:rsidRPr="001D342E">
        <w:rPr>
          <w:rFonts w:ascii="Arial" w:hAnsi="Arial" w:cs="Arial"/>
        </w:rPr>
        <w:t xml:space="preserve"> </w:t>
      </w:r>
      <w:r w:rsidR="006516D1" w:rsidRPr="001D342E">
        <w:rPr>
          <w:rFonts w:ascii="Arial" w:hAnsi="Arial" w:cs="Arial"/>
        </w:rPr>
        <w:t xml:space="preserve">mohou </w:t>
      </w:r>
      <w:r w:rsidRPr="001D342E">
        <w:rPr>
          <w:rFonts w:ascii="Arial" w:hAnsi="Arial" w:cs="Arial"/>
        </w:rPr>
        <w:t>působit</w:t>
      </w:r>
      <w:r w:rsidR="00FD7D24" w:rsidRPr="001D342E">
        <w:rPr>
          <w:rFonts w:ascii="Arial" w:hAnsi="Arial" w:cs="Arial"/>
        </w:rPr>
        <w:t xml:space="preserve"> </w:t>
      </w:r>
      <w:r w:rsidR="00195101" w:rsidRPr="001D342E">
        <w:rPr>
          <w:rFonts w:ascii="Arial" w:hAnsi="Arial" w:cs="Arial"/>
        </w:rPr>
        <w:t xml:space="preserve">i </w:t>
      </w:r>
      <w:r w:rsidR="00FD7D24" w:rsidRPr="001D342E">
        <w:rPr>
          <w:rFonts w:ascii="Arial" w:hAnsi="Arial" w:cs="Arial"/>
        </w:rPr>
        <w:t>v</w:t>
      </w:r>
      <w:r w:rsidR="006516D1" w:rsidRPr="001D342E">
        <w:rPr>
          <w:rFonts w:ascii="Arial" w:hAnsi="Arial" w:cs="Arial"/>
        </w:rPr>
        <w:t xml:space="preserve"> jiných</w:t>
      </w:r>
      <w:r w:rsidR="00FD7D24" w:rsidRPr="001D342E">
        <w:rPr>
          <w:rFonts w:ascii="Arial" w:hAnsi="Arial" w:cs="Arial"/>
        </w:rPr>
        <w:t xml:space="preserve"> věcech</w:t>
      </w:r>
      <w:r w:rsidR="006516D1" w:rsidRPr="001D342E">
        <w:rPr>
          <w:rFonts w:ascii="Arial" w:hAnsi="Arial" w:cs="Arial"/>
        </w:rPr>
        <w:t xml:space="preserve">, které jim byly </w:t>
      </w:r>
      <w:r w:rsidR="00FD7D24" w:rsidRPr="001D342E">
        <w:rPr>
          <w:rFonts w:ascii="Arial" w:hAnsi="Arial" w:cs="Arial"/>
        </w:rPr>
        <w:t>přidělen</w:t>
      </w:r>
      <w:r w:rsidR="006516D1" w:rsidRPr="001D342E">
        <w:rPr>
          <w:rFonts w:ascii="Arial" w:hAnsi="Arial" w:cs="Arial"/>
        </w:rPr>
        <w:t>y</w:t>
      </w:r>
      <w:r w:rsidR="00FD7D24" w:rsidRPr="001D342E">
        <w:rPr>
          <w:rFonts w:ascii="Arial" w:hAnsi="Arial" w:cs="Arial"/>
        </w:rPr>
        <w:t xml:space="preserve"> </w:t>
      </w:r>
      <w:r w:rsidR="00980316" w:rsidRPr="001D342E">
        <w:rPr>
          <w:rFonts w:ascii="Arial" w:hAnsi="Arial" w:cs="Arial"/>
        </w:rPr>
        <w:t>v</w:t>
      </w:r>
      <w:r w:rsidR="00FD7D24" w:rsidRPr="001D342E">
        <w:rPr>
          <w:rFonts w:ascii="Arial" w:hAnsi="Arial" w:cs="Arial"/>
        </w:rPr>
        <w:t>rchní</w:t>
      </w:r>
      <w:r w:rsidR="006516D1" w:rsidRPr="001D342E">
        <w:rPr>
          <w:rFonts w:ascii="Arial" w:hAnsi="Arial" w:cs="Arial"/>
        </w:rPr>
        <w:t>m</w:t>
      </w:r>
      <w:r w:rsidR="00FD7D24" w:rsidRPr="001D342E">
        <w:rPr>
          <w:rFonts w:ascii="Arial" w:hAnsi="Arial" w:cs="Arial"/>
        </w:rPr>
        <w:t xml:space="preserve"> státní</w:t>
      </w:r>
      <w:r w:rsidR="006516D1" w:rsidRPr="001D342E">
        <w:rPr>
          <w:rFonts w:ascii="Arial" w:hAnsi="Arial" w:cs="Arial"/>
        </w:rPr>
        <w:t>m</w:t>
      </w:r>
      <w:r w:rsidR="00FD7D24" w:rsidRPr="001D342E">
        <w:rPr>
          <w:rFonts w:ascii="Arial" w:hAnsi="Arial" w:cs="Arial"/>
        </w:rPr>
        <w:t xml:space="preserve"> zástupce</w:t>
      </w:r>
      <w:r w:rsidR="006516D1" w:rsidRPr="001D342E">
        <w:rPr>
          <w:rFonts w:ascii="Arial" w:hAnsi="Arial" w:cs="Arial"/>
        </w:rPr>
        <w:t>m</w:t>
      </w:r>
      <w:r w:rsidR="00FD7D24" w:rsidRPr="001D342E">
        <w:rPr>
          <w:rFonts w:ascii="Arial" w:hAnsi="Arial" w:cs="Arial"/>
        </w:rPr>
        <w:t xml:space="preserve"> nebo jeho náměstk</w:t>
      </w:r>
      <w:r w:rsidR="006516D1" w:rsidRPr="001D342E">
        <w:rPr>
          <w:rFonts w:ascii="Arial" w:hAnsi="Arial" w:cs="Arial"/>
        </w:rPr>
        <w:t>em</w:t>
      </w:r>
      <w:r w:rsidR="00FD7D24" w:rsidRPr="001D342E">
        <w:rPr>
          <w:rFonts w:ascii="Arial" w:hAnsi="Arial" w:cs="Arial"/>
        </w:rPr>
        <w:t xml:space="preserve"> a plní </w:t>
      </w:r>
      <w:r w:rsidR="006516D1" w:rsidRPr="001D342E">
        <w:rPr>
          <w:rFonts w:ascii="Arial" w:hAnsi="Arial" w:cs="Arial"/>
        </w:rPr>
        <w:t xml:space="preserve">i </w:t>
      </w:r>
      <w:r w:rsidR="00FD7D24" w:rsidRPr="001D342E">
        <w:rPr>
          <w:rFonts w:ascii="Arial" w:hAnsi="Arial" w:cs="Arial"/>
        </w:rPr>
        <w:t xml:space="preserve">další úkoly uložené </w:t>
      </w:r>
      <w:r w:rsidR="00D676DC" w:rsidRPr="001D342E">
        <w:rPr>
          <w:rFonts w:ascii="Arial" w:hAnsi="Arial" w:cs="Arial"/>
        </w:rPr>
        <w:t xml:space="preserve">jim </w:t>
      </w:r>
      <w:r w:rsidR="00FD7D24" w:rsidRPr="001D342E">
        <w:rPr>
          <w:rFonts w:ascii="Arial" w:hAnsi="Arial" w:cs="Arial"/>
        </w:rPr>
        <w:t xml:space="preserve">v rámci výkonu působnosti </w:t>
      </w:r>
      <w:r w:rsidR="00D676DC" w:rsidRPr="001D342E">
        <w:rPr>
          <w:rFonts w:ascii="Arial" w:hAnsi="Arial" w:cs="Arial"/>
        </w:rPr>
        <w:t xml:space="preserve">Vrchního státního zastupitelství </w:t>
      </w:r>
      <w:r w:rsidR="00FD7D24" w:rsidRPr="001D342E">
        <w:rPr>
          <w:rFonts w:ascii="Arial" w:hAnsi="Arial" w:cs="Arial"/>
        </w:rPr>
        <w:t xml:space="preserve">v Olomouci. </w:t>
      </w:r>
    </w:p>
    <w:p w:rsidR="00980316" w:rsidRPr="001D342E" w:rsidRDefault="00980316" w:rsidP="00D746D0">
      <w:pPr>
        <w:jc w:val="both"/>
        <w:rPr>
          <w:rFonts w:ascii="Arial" w:hAnsi="Arial" w:cs="Arial"/>
        </w:rPr>
      </w:pPr>
    </w:p>
    <w:p w:rsidR="00C36E5E" w:rsidRPr="001D342E" w:rsidRDefault="00C36E5E" w:rsidP="00C36E5E">
      <w:pPr>
        <w:pStyle w:val="Nadpis3"/>
        <w:rPr>
          <w:szCs w:val="24"/>
        </w:rPr>
      </w:pPr>
      <w:bookmarkStart w:id="0" w:name="_Toc40781510"/>
      <w:r w:rsidRPr="001D342E">
        <w:rPr>
          <w:szCs w:val="24"/>
        </w:rPr>
        <w:t xml:space="preserve">§ </w:t>
      </w:r>
      <w:bookmarkEnd w:id="0"/>
      <w:r w:rsidR="004F5ED6" w:rsidRPr="001D342E">
        <w:rPr>
          <w:szCs w:val="24"/>
        </w:rPr>
        <w:t>4</w:t>
      </w:r>
    </w:p>
    <w:p w:rsidR="00C36E5E" w:rsidRPr="001D342E" w:rsidRDefault="00C36E5E" w:rsidP="00C36E5E">
      <w:pPr>
        <w:pStyle w:val="Nadpis4"/>
        <w:rPr>
          <w:szCs w:val="24"/>
        </w:rPr>
      </w:pPr>
      <w:bookmarkStart w:id="1" w:name="_Toc40781511"/>
      <w:r w:rsidRPr="001D342E">
        <w:rPr>
          <w:szCs w:val="24"/>
        </w:rPr>
        <w:t>Zrušovací ustanovení</w:t>
      </w:r>
      <w:bookmarkEnd w:id="1"/>
    </w:p>
    <w:p w:rsidR="00C36E5E" w:rsidRPr="001D342E" w:rsidRDefault="00C36E5E" w:rsidP="00C36E5E">
      <w:pPr>
        <w:tabs>
          <w:tab w:val="left" w:pos="426"/>
        </w:tabs>
        <w:jc w:val="both"/>
        <w:rPr>
          <w:rFonts w:ascii="Arial" w:hAnsi="Arial" w:cs="Arial"/>
        </w:rPr>
      </w:pPr>
      <w:r w:rsidRPr="001D342E">
        <w:rPr>
          <w:rFonts w:ascii="Arial" w:hAnsi="Arial" w:cs="Arial"/>
        </w:rPr>
        <w:t>Zrušuje se o</w:t>
      </w:r>
      <w:r w:rsidR="009D6275" w:rsidRPr="001D342E">
        <w:rPr>
          <w:rFonts w:ascii="Arial" w:hAnsi="Arial" w:cs="Arial"/>
        </w:rPr>
        <w:t>patření vrchní státní zás</w:t>
      </w:r>
      <w:r w:rsidR="0015350C" w:rsidRPr="001D342E">
        <w:rPr>
          <w:rFonts w:ascii="Arial" w:hAnsi="Arial" w:cs="Arial"/>
        </w:rPr>
        <w:t xml:space="preserve">tupkyně v Olomouci </w:t>
      </w:r>
      <w:proofErr w:type="spellStart"/>
      <w:r w:rsidR="0015350C" w:rsidRPr="001D342E">
        <w:rPr>
          <w:rFonts w:ascii="Arial" w:hAnsi="Arial" w:cs="Arial"/>
        </w:rPr>
        <w:t>poř</w:t>
      </w:r>
      <w:proofErr w:type="spellEnd"/>
      <w:r w:rsidR="0015350C" w:rsidRPr="001D342E">
        <w:rPr>
          <w:rFonts w:ascii="Arial" w:hAnsi="Arial" w:cs="Arial"/>
        </w:rPr>
        <w:t>. č. 2/2010, ze dne 19. 1. 201</w:t>
      </w:r>
      <w:r w:rsidR="009D6275" w:rsidRPr="001D342E">
        <w:rPr>
          <w:rFonts w:ascii="Arial" w:hAnsi="Arial" w:cs="Arial"/>
        </w:rPr>
        <w:t xml:space="preserve">0, </w:t>
      </w:r>
      <w:proofErr w:type="spellStart"/>
      <w:r w:rsidR="009D6275" w:rsidRPr="001D342E">
        <w:rPr>
          <w:rFonts w:ascii="Arial" w:hAnsi="Arial" w:cs="Arial"/>
        </w:rPr>
        <w:t>sp</w:t>
      </w:r>
      <w:proofErr w:type="spellEnd"/>
      <w:r w:rsidR="009D6275" w:rsidRPr="001D342E">
        <w:rPr>
          <w:rFonts w:ascii="Arial" w:hAnsi="Arial" w:cs="Arial"/>
        </w:rPr>
        <w:t xml:space="preserve">. zn. 1 SL 702/2010. </w:t>
      </w:r>
    </w:p>
    <w:p w:rsidR="00C36E5E" w:rsidRPr="001D342E" w:rsidRDefault="00C36E5E" w:rsidP="00D746D0">
      <w:pPr>
        <w:jc w:val="both"/>
        <w:rPr>
          <w:rFonts w:ascii="Arial" w:hAnsi="Arial" w:cs="Arial"/>
        </w:rPr>
      </w:pPr>
    </w:p>
    <w:p w:rsidR="00FD7D24" w:rsidRPr="001D342E" w:rsidRDefault="00371716" w:rsidP="00195101">
      <w:pPr>
        <w:jc w:val="center"/>
        <w:rPr>
          <w:rFonts w:ascii="Arial" w:hAnsi="Arial" w:cs="Arial"/>
          <w:b/>
        </w:rPr>
      </w:pPr>
      <w:r w:rsidRPr="001D342E">
        <w:rPr>
          <w:rFonts w:ascii="Arial" w:hAnsi="Arial" w:cs="Arial"/>
          <w:b/>
        </w:rPr>
        <w:t>§</w:t>
      </w:r>
      <w:r w:rsidR="009D6275" w:rsidRPr="001D342E">
        <w:rPr>
          <w:rFonts w:ascii="Arial" w:hAnsi="Arial" w:cs="Arial"/>
          <w:b/>
        </w:rPr>
        <w:t xml:space="preserve"> </w:t>
      </w:r>
      <w:r w:rsidR="004F5ED6" w:rsidRPr="001D342E">
        <w:rPr>
          <w:rFonts w:ascii="Arial" w:hAnsi="Arial" w:cs="Arial"/>
          <w:b/>
        </w:rPr>
        <w:t>5</w:t>
      </w:r>
    </w:p>
    <w:p w:rsidR="00FD7D24" w:rsidRPr="001D342E" w:rsidRDefault="00195101" w:rsidP="00195101">
      <w:pPr>
        <w:jc w:val="center"/>
        <w:rPr>
          <w:rFonts w:ascii="Arial" w:hAnsi="Arial" w:cs="Arial"/>
          <w:b/>
        </w:rPr>
      </w:pPr>
      <w:r w:rsidRPr="001D342E">
        <w:rPr>
          <w:rFonts w:ascii="Arial" w:hAnsi="Arial" w:cs="Arial"/>
          <w:b/>
        </w:rPr>
        <w:t>Účinnost</w:t>
      </w:r>
    </w:p>
    <w:p w:rsidR="00195101" w:rsidRPr="001D342E" w:rsidRDefault="00195101" w:rsidP="00195101">
      <w:pPr>
        <w:jc w:val="center"/>
        <w:rPr>
          <w:rFonts w:ascii="Arial" w:hAnsi="Arial" w:cs="Arial"/>
          <w:b/>
        </w:rPr>
      </w:pPr>
    </w:p>
    <w:p w:rsidR="00FD7D24" w:rsidRPr="001D342E" w:rsidRDefault="00FD7D24" w:rsidP="00D746D0">
      <w:pPr>
        <w:jc w:val="both"/>
        <w:rPr>
          <w:rFonts w:ascii="Arial" w:hAnsi="Arial" w:cs="Arial"/>
        </w:rPr>
      </w:pPr>
      <w:r w:rsidRPr="001D342E">
        <w:rPr>
          <w:rFonts w:ascii="Arial" w:hAnsi="Arial" w:cs="Arial"/>
        </w:rPr>
        <w:t xml:space="preserve">Toto opatření nabývá účinnosti dnem </w:t>
      </w:r>
      <w:r w:rsidR="0005328B" w:rsidRPr="001D342E">
        <w:rPr>
          <w:rFonts w:ascii="Arial" w:hAnsi="Arial" w:cs="Arial"/>
        </w:rPr>
        <w:t>1. července</w:t>
      </w:r>
      <w:r w:rsidR="009D6275" w:rsidRPr="001D342E">
        <w:rPr>
          <w:rFonts w:ascii="Arial" w:hAnsi="Arial" w:cs="Arial"/>
        </w:rPr>
        <w:t xml:space="preserve"> 2020.</w:t>
      </w:r>
    </w:p>
    <w:p w:rsidR="00FD7D24" w:rsidRPr="001D342E" w:rsidRDefault="00FD7D24" w:rsidP="00D746D0">
      <w:pPr>
        <w:jc w:val="both"/>
        <w:rPr>
          <w:rFonts w:ascii="Arial" w:hAnsi="Arial" w:cs="Arial"/>
        </w:rPr>
      </w:pPr>
    </w:p>
    <w:p w:rsidR="00FD7D24" w:rsidRPr="001D342E" w:rsidRDefault="00FD7D24" w:rsidP="00D746D0">
      <w:pPr>
        <w:jc w:val="both"/>
        <w:rPr>
          <w:rFonts w:ascii="Arial" w:hAnsi="Arial" w:cs="Arial"/>
        </w:rPr>
      </w:pPr>
    </w:p>
    <w:p w:rsidR="00060BA8" w:rsidRPr="001D342E" w:rsidRDefault="00060BA8" w:rsidP="009C03F8">
      <w:pPr>
        <w:rPr>
          <w:rFonts w:ascii="Arial" w:hAnsi="Arial" w:cs="Arial"/>
        </w:rPr>
      </w:pPr>
    </w:p>
    <w:p w:rsidR="00060BA8" w:rsidRPr="001D342E" w:rsidRDefault="00060BA8" w:rsidP="009C03F8">
      <w:pPr>
        <w:tabs>
          <w:tab w:val="center" w:pos="7088"/>
        </w:tabs>
        <w:jc w:val="right"/>
        <w:rPr>
          <w:rFonts w:ascii="Arial" w:hAnsi="Arial" w:cs="Arial"/>
        </w:rPr>
      </w:pPr>
      <w:r w:rsidRPr="001D342E">
        <w:rPr>
          <w:rFonts w:ascii="Arial" w:hAnsi="Arial" w:cs="Arial"/>
        </w:rPr>
        <w:tab/>
        <w:t>JUDr. Ivo Ištvan</w:t>
      </w:r>
    </w:p>
    <w:p w:rsidR="00060BA8" w:rsidRPr="001D342E" w:rsidRDefault="00060BA8" w:rsidP="009C03F8">
      <w:pPr>
        <w:tabs>
          <w:tab w:val="center" w:pos="7088"/>
        </w:tabs>
        <w:jc w:val="right"/>
        <w:rPr>
          <w:rFonts w:ascii="Arial" w:hAnsi="Arial" w:cs="Arial"/>
        </w:rPr>
      </w:pPr>
      <w:r w:rsidRPr="001D342E">
        <w:rPr>
          <w:rFonts w:ascii="Arial" w:hAnsi="Arial" w:cs="Arial"/>
        </w:rPr>
        <w:tab/>
        <w:t>vrchní státní zástupce</w:t>
      </w:r>
    </w:p>
    <w:p w:rsidR="00060BA8" w:rsidRPr="001D342E" w:rsidRDefault="00060BA8" w:rsidP="00D746D0">
      <w:pPr>
        <w:jc w:val="both"/>
        <w:rPr>
          <w:rFonts w:ascii="Arial" w:hAnsi="Arial" w:cs="Arial"/>
        </w:rPr>
      </w:pPr>
    </w:p>
    <w:sectPr w:rsidR="00060BA8" w:rsidRPr="001D342E" w:rsidSect="009D6275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99B" w:rsidRDefault="007D699B" w:rsidP="009D6275">
      <w:r>
        <w:separator/>
      </w:r>
    </w:p>
  </w:endnote>
  <w:endnote w:type="continuationSeparator" w:id="0">
    <w:p w:rsidR="007D699B" w:rsidRDefault="007D699B" w:rsidP="009D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99B" w:rsidRDefault="007D699B" w:rsidP="009D6275">
      <w:r>
        <w:separator/>
      </w:r>
    </w:p>
  </w:footnote>
  <w:footnote w:type="continuationSeparator" w:id="0">
    <w:p w:rsidR="007D699B" w:rsidRDefault="007D699B" w:rsidP="009D6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02157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9C03F8" w:rsidRPr="009D6275" w:rsidRDefault="009C03F8">
        <w:pPr>
          <w:pStyle w:val="Zhlav"/>
          <w:jc w:val="center"/>
          <w:rPr>
            <w:rFonts w:ascii="Arial" w:hAnsi="Arial" w:cs="Arial"/>
          </w:rPr>
        </w:pPr>
        <w:r w:rsidRPr="009D6275">
          <w:rPr>
            <w:rFonts w:ascii="Arial" w:hAnsi="Arial" w:cs="Arial"/>
          </w:rPr>
          <w:fldChar w:fldCharType="begin"/>
        </w:r>
        <w:r w:rsidRPr="009D6275">
          <w:rPr>
            <w:rFonts w:ascii="Arial" w:hAnsi="Arial" w:cs="Arial"/>
          </w:rPr>
          <w:instrText>PAGE   \* MERGEFORMAT</w:instrText>
        </w:r>
        <w:r w:rsidRPr="009D6275">
          <w:rPr>
            <w:rFonts w:ascii="Arial" w:hAnsi="Arial" w:cs="Arial"/>
          </w:rPr>
          <w:fldChar w:fldCharType="separate"/>
        </w:r>
        <w:r w:rsidR="001D342E">
          <w:rPr>
            <w:rFonts w:ascii="Arial" w:hAnsi="Arial" w:cs="Arial"/>
            <w:noProof/>
          </w:rPr>
          <w:t>2</w:t>
        </w:r>
        <w:r w:rsidRPr="009D6275">
          <w:rPr>
            <w:rFonts w:ascii="Arial" w:hAnsi="Arial" w:cs="Arial"/>
          </w:rPr>
          <w:fldChar w:fldCharType="end"/>
        </w:r>
      </w:p>
    </w:sdtContent>
  </w:sdt>
  <w:p w:rsidR="009C03F8" w:rsidRDefault="009C03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2020_06_pobočky VSZ.docx 2020/06/17 15:04:03"/>
    <w:docVar w:name="DOKUMENT_ADRESAR_FS" w:val="C:\TEMP\DB"/>
    <w:docVar w:name="DOKUMENT_AUTOMATICKE_UKLADANI" w:val="NE"/>
    <w:docVar w:name="DOKUMENT_PERIODA_UKLADANI" w:val="10"/>
  </w:docVars>
  <w:rsids>
    <w:rsidRoot w:val="00FD7D24"/>
    <w:rsid w:val="0005328B"/>
    <w:rsid w:val="00060BA8"/>
    <w:rsid w:val="00090C3C"/>
    <w:rsid w:val="000D204C"/>
    <w:rsid w:val="00101449"/>
    <w:rsid w:val="0013594C"/>
    <w:rsid w:val="00150405"/>
    <w:rsid w:val="0015350C"/>
    <w:rsid w:val="00195101"/>
    <w:rsid w:val="001A61F9"/>
    <w:rsid w:val="001D342E"/>
    <w:rsid w:val="001E0E0B"/>
    <w:rsid w:val="00214DEA"/>
    <w:rsid w:val="003222BF"/>
    <w:rsid w:val="00371716"/>
    <w:rsid w:val="00376D20"/>
    <w:rsid w:val="003B4E90"/>
    <w:rsid w:val="00414161"/>
    <w:rsid w:val="004227A8"/>
    <w:rsid w:val="00467D8A"/>
    <w:rsid w:val="004B1ADF"/>
    <w:rsid w:val="004D54FF"/>
    <w:rsid w:val="004F5ED6"/>
    <w:rsid w:val="005464AA"/>
    <w:rsid w:val="005914FF"/>
    <w:rsid w:val="00610FFC"/>
    <w:rsid w:val="00644539"/>
    <w:rsid w:val="006516D1"/>
    <w:rsid w:val="00663E64"/>
    <w:rsid w:val="006C4BDA"/>
    <w:rsid w:val="00722761"/>
    <w:rsid w:val="00752A5C"/>
    <w:rsid w:val="007C058F"/>
    <w:rsid w:val="007D699B"/>
    <w:rsid w:val="007F4542"/>
    <w:rsid w:val="00876C0D"/>
    <w:rsid w:val="00894D66"/>
    <w:rsid w:val="00926280"/>
    <w:rsid w:val="00980316"/>
    <w:rsid w:val="009A32A4"/>
    <w:rsid w:val="009B3DE8"/>
    <w:rsid w:val="009C03F8"/>
    <w:rsid w:val="009D6275"/>
    <w:rsid w:val="00AB2C1F"/>
    <w:rsid w:val="00B12AC9"/>
    <w:rsid w:val="00B31E34"/>
    <w:rsid w:val="00BE7098"/>
    <w:rsid w:val="00C2683A"/>
    <w:rsid w:val="00C36E5E"/>
    <w:rsid w:val="00C41B38"/>
    <w:rsid w:val="00C8463F"/>
    <w:rsid w:val="00CC6685"/>
    <w:rsid w:val="00D676DC"/>
    <w:rsid w:val="00D746D0"/>
    <w:rsid w:val="00D849D7"/>
    <w:rsid w:val="00D91364"/>
    <w:rsid w:val="00DD3291"/>
    <w:rsid w:val="00E0003D"/>
    <w:rsid w:val="00E35394"/>
    <w:rsid w:val="00EF39D9"/>
    <w:rsid w:val="00F133B8"/>
    <w:rsid w:val="00F33291"/>
    <w:rsid w:val="00FD7D24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66660-748A-4B38-A852-C5CEDF6C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7D24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3">
    <w:name w:val="heading 3"/>
    <w:basedOn w:val="Nadpis4"/>
    <w:next w:val="Normln"/>
    <w:link w:val="Nadpis3Char"/>
    <w:uiPriority w:val="9"/>
    <w:unhideWhenUsed/>
    <w:qFormat/>
    <w:rsid w:val="00C36E5E"/>
    <w:pPr>
      <w:outlineLvl w:val="2"/>
    </w:pPr>
  </w:style>
  <w:style w:type="paragraph" w:styleId="Nadpis4">
    <w:name w:val="heading 4"/>
    <w:basedOn w:val="Normln"/>
    <w:link w:val="Nadpis4Char"/>
    <w:qFormat/>
    <w:rsid w:val="00C36E5E"/>
    <w:pPr>
      <w:jc w:val="center"/>
      <w:outlineLvl w:val="3"/>
    </w:pPr>
    <w:rPr>
      <w:rFonts w:ascii="Arial" w:hAnsi="Arial" w:cs="Arial"/>
      <w:b/>
      <w:bCs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41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16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F39D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36E5E"/>
    <w:rPr>
      <w:rFonts w:eastAsia="Times New Roman" w:cs="Arial"/>
      <w:b/>
      <w:bCs/>
      <w:szCs w:val="29"/>
      <w:lang w:eastAsia="cs-CZ"/>
    </w:rPr>
  </w:style>
  <w:style w:type="character" w:customStyle="1" w:styleId="Nadpis4Char">
    <w:name w:val="Nadpis 4 Char"/>
    <w:basedOn w:val="Standardnpsmoodstavce"/>
    <w:link w:val="Nadpis4"/>
    <w:rsid w:val="00C36E5E"/>
    <w:rPr>
      <w:rFonts w:eastAsia="Times New Roman" w:cs="Arial"/>
      <w:b/>
      <w:bCs/>
      <w:szCs w:val="29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D62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6275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62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6275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1F0CC-A0D2-4C44-8BA5-78F937B5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12</TotalTime>
  <Pages>1</Pages>
  <Words>382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§ 4</vt:lpstr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Zbořilová Jitka</dc:creator>
  <cp:keywords/>
  <dc:description/>
  <cp:lastModifiedBy>Zbořilová Jitka</cp:lastModifiedBy>
  <cp:revision>5</cp:revision>
  <cp:lastPrinted>2020-06-18T07:05:00Z</cp:lastPrinted>
  <dcterms:created xsi:type="dcterms:W3CDTF">2020-06-17T13:03:00Z</dcterms:created>
  <dcterms:modified xsi:type="dcterms:W3CDTF">2020-06-18T07:06:00Z</dcterms:modified>
</cp:coreProperties>
</file>